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FDCDF9" w14:textId="21ABB910" w:rsidR="00F43250" w:rsidRPr="00E960BB" w:rsidRDefault="00F43250" w:rsidP="00F43250">
      <w:pPr>
        <w:tabs>
          <w:tab w:val="left" w:pos="426"/>
        </w:tabs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bookmarkStart w:id="0" w:name="_Hlk22565952"/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1519C2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 w:rsidR="001519C2">
        <w:rPr>
          <w:rFonts w:ascii="Corbel" w:hAnsi="Corbel"/>
          <w:bCs/>
          <w:i/>
        </w:rPr>
        <w:t>25</w:t>
      </w:r>
      <w:bookmarkStart w:id="1" w:name="_GoBack"/>
      <w:bookmarkEnd w:id="1"/>
    </w:p>
    <w:p w14:paraId="58D38C38" w14:textId="77777777" w:rsidR="00F43250" w:rsidRPr="009C54AE" w:rsidRDefault="00F43250" w:rsidP="00F4325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6B7141D" w14:textId="0F75AC3B" w:rsidR="00F43250" w:rsidRPr="009C54AE" w:rsidRDefault="00F43250" w:rsidP="00F4325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FF6580">
        <w:rPr>
          <w:rFonts w:ascii="Corbel" w:hAnsi="Corbel"/>
          <w:b/>
          <w:smallCaps/>
          <w:sz w:val="24"/>
          <w:szCs w:val="24"/>
        </w:rPr>
        <w:t>2025- 2028</w:t>
      </w:r>
    </w:p>
    <w:p w14:paraId="788B7938" w14:textId="77777777" w:rsidR="00F43250" w:rsidRDefault="00F43250" w:rsidP="00F4325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19B64DA3" w14:textId="1DF48EBF" w:rsidR="00F43250" w:rsidRPr="00EA4832" w:rsidRDefault="00F43250" w:rsidP="00F4325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</w:t>
      </w:r>
      <w:r w:rsidR="00285609">
        <w:rPr>
          <w:rFonts w:ascii="Corbel" w:hAnsi="Corbel"/>
          <w:sz w:val="20"/>
          <w:szCs w:val="20"/>
        </w:rPr>
        <w:t>2</w:t>
      </w:r>
      <w:r w:rsidR="00FF6580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FF6580">
        <w:rPr>
          <w:rFonts w:ascii="Corbel" w:hAnsi="Corbel"/>
          <w:sz w:val="20"/>
          <w:szCs w:val="20"/>
        </w:rPr>
        <w:t>8</w:t>
      </w:r>
    </w:p>
    <w:p w14:paraId="01CD1619" w14:textId="77777777" w:rsidR="00F43250" w:rsidRPr="009C54AE" w:rsidRDefault="00F43250" w:rsidP="00F43250">
      <w:pPr>
        <w:spacing w:after="0" w:line="240" w:lineRule="auto"/>
        <w:rPr>
          <w:rFonts w:ascii="Corbel" w:hAnsi="Corbel"/>
          <w:sz w:val="24"/>
          <w:szCs w:val="24"/>
        </w:rPr>
      </w:pPr>
    </w:p>
    <w:p w14:paraId="33D5732E" w14:textId="77777777" w:rsidR="00F43250" w:rsidRPr="009C54AE" w:rsidRDefault="00F43250" w:rsidP="00F4325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43250" w:rsidRPr="009C54AE" w14:paraId="0A0695CA" w14:textId="77777777" w:rsidTr="0094234F">
        <w:tc>
          <w:tcPr>
            <w:tcW w:w="2694" w:type="dxa"/>
            <w:vAlign w:val="center"/>
          </w:tcPr>
          <w:p w14:paraId="1EB08B19" w14:textId="77777777" w:rsidR="00F43250" w:rsidRPr="009C54AE" w:rsidRDefault="00F43250" w:rsidP="009423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5D51153" w14:textId="77777777" w:rsidR="00F43250" w:rsidRPr="00452D6F" w:rsidRDefault="00F43250" w:rsidP="0094234F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52D6F">
              <w:rPr>
                <w:rFonts w:ascii="Corbel" w:hAnsi="Corbel"/>
                <w:sz w:val="24"/>
                <w:szCs w:val="24"/>
              </w:rPr>
              <w:t>Organizacja pomocy psychologiczno-pedagogicznej</w:t>
            </w:r>
          </w:p>
        </w:tc>
      </w:tr>
      <w:tr w:rsidR="00F43250" w:rsidRPr="009C54AE" w14:paraId="38AF95AE" w14:textId="77777777" w:rsidTr="0094234F">
        <w:tc>
          <w:tcPr>
            <w:tcW w:w="2694" w:type="dxa"/>
            <w:vAlign w:val="center"/>
          </w:tcPr>
          <w:p w14:paraId="39AD2AF1" w14:textId="77777777" w:rsidR="00F43250" w:rsidRPr="009C54AE" w:rsidRDefault="00F43250" w:rsidP="009423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355411C" w14:textId="77777777" w:rsidR="00F43250" w:rsidRPr="009C54AE" w:rsidRDefault="00F43250" w:rsidP="009423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43250" w:rsidRPr="009C54AE" w14:paraId="4C360C58" w14:textId="77777777" w:rsidTr="0094234F">
        <w:tc>
          <w:tcPr>
            <w:tcW w:w="2694" w:type="dxa"/>
            <w:vAlign w:val="center"/>
          </w:tcPr>
          <w:p w14:paraId="430E0B21" w14:textId="77777777" w:rsidR="00F43250" w:rsidRPr="009C54AE" w:rsidRDefault="00F43250" w:rsidP="0094234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CCDBF71" w14:textId="1A249598" w:rsidR="00F43250" w:rsidRPr="00FF6580" w:rsidRDefault="00FF6580" w:rsidP="009423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F6580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F43250" w:rsidRPr="009C54AE" w14:paraId="15F251B1" w14:textId="77777777" w:rsidTr="0094234F">
        <w:tc>
          <w:tcPr>
            <w:tcW w:w="2694" w:type="dxa"/>
            <w:vAlign w:val="center"/>
          </w:tcPr>
          <w:p w14:paraId="508471F2" w14:textId="77777777" w:rsidR="00F43250" w:rsidRPr="009C54AE" w:rsidRDefault="00F43250" w:rsidP="009423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41432ED" w14:textId="2A234FA6" w:rsidR="00F43250" w:rsidRPr="009C54AE" w:rsidRDefault="00D11F2C" w:rsidP="009423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F43250" w:rsidRPr="009C54AE" w14:paraId="351A907C" w14:textId="77777777" w:rsidTr="0094234F">
        <w:tc>
          <w:tcPr>
            <w:tcW w:w="2694" w:type="dxa"/>
            <w:vAlign w:val="center"/>
          </w:tcPr>
          <w:p w14:paraId="0C34B17F" w14:textId="77777777" w:rsidR="00F43250" w:rsidRPr="009C54AE" w:rsidRDefault="00F43250" w:rsidP="009423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C89FF78" w14:textId="40C95047" w:rsidR="00F43250" w:rsidRPr="009C54AE" w:rsidRDefault="007A43BC" w:rsidP="009423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Pedagogika; specjalność:</w:t>
            </w:r>
            <w:r w:rsidR="00452D6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F43250">
              <w:rPr>
                <w:rFonts w:ascii="Corbel" w:hAnsi="Corbel"/>
                <w:b w:val="0"/>
                <w:sz w:val="24"/>
                <w:szCs w:val="24"/>
              </w:rPr>
              <w:t>Pedagogika Opiekuńczo-Wychowawcza</w:t>
            </w:r>
          </w:p>
        </w:tc>
      </w:tr>
      <w:tr w:rsidR="00F43250" w:rsidRPr="009C54AE" w14:paraId="27F5DEDC" w14:textId="77777777" w:rsidTr="0094234F">
        <w:tc>
          <w:tcPr>
            <w:tcW w:w="2694" w:type="dxa"/>
            <w:vAlign w:val="center"/>
          </w:tcPr>
          <w:p w14:paraId="5725C27B" w14:textId="77777777" w:rsidR="00F43250" w:rsidRPr="009C54AE" w:rsidRDefault="00F43250" w:rsidP="009423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EA2D5ED" w14:textId="77777777" w:rsidR="00F43250" w:rsidRPr="009C54AE" w:rsidRDefault="00F43250" w:rsidP="009423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F43250" w:rsidRPr="009C54AE" w14:paraId="37F2ECAB" w14:textId="77777777" w:rsidTr="0094234F">
        <w:tc>
          <w:tcPr>
            <w:tcW w:w="2694" w:type="dxa"/>
            <w:vAlign w:val="center"/>
          </w:tcPr>
          <w:p w14:paraId="1E7357C5" w14:textId="77777777" w:rsidR="00F43250" w:rsidRPr="009C54AE" w:rsidRDefault="00F43250" w:rsidP="009423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9FADCBC" w14:textId="77777777" w:rsidR="00F43250" w:rsidRPr="009C54AE" w:rsidRDefault="00F43250" w:rsidP="009423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F43250" w:rsidRPr="009C54AE" w14:paraId="012D6F7C" w14:textId="77777777" w:rsidTr="0094234F">
        <w:tc>
          <w:tcPr>
            <w:tcW w:w="2694" w:type="dxa"/>
            <w:vAlign w:val="center"/>
          </w:tcPr>
          <w:p w14:paraId="7D6E23D3" w14:textId="77777777" w:rsidR="00F43250" w:rsidRPr="009C54AE" w:rsidRDefault="00F43250" w:rsidP="009423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5614F57" w14:textId="561AFD25" w:rsidR="00F43250" w:rsidRPr="009C54AE" w:rsidRDefault="00F43250" w:rsidP="009423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285609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F43250" w:rsidRPr="009C54AE" w14:paraId="1E8D5DDB" w14:textId="77777777" w:rsidTr="0094234F">
        <w:tc>
          <w:tcPr>
            <w:tcW w:w="2694" w:type="dxa"/>
            <w:vAlign w:val="center"/>
          </w:tcPr>
          <w:p w14:paraId="471AA856" w14:textId="77777777" w:rsidR="00F43250" w:rsidRPr="009C54AE" w:rsidRDefault="00F43250" w:rsidP="009423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4B8BF3C" w14:textId="77777777" w:rsidR="00F43250" w:rsidRPr="009C54AE" w:rsidRDefault="00F43250" w:rsidP="009423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3, semestr 6</w:t>
            </w:r>
          </w:p>
        </w:tc>
      </w:tr>
      <w:tr w:rsidR="00F43250" w:rsidRPr="009C54AE" w14:paraId="4B32F815" w14:textId="77777777" w:rsidTr="0094234F">
        <w:tc>
          <w:tcPr>
            <w:tcW w:w="2694" w:type="dxa"/>
            <w:vAlign w:val="center"/>
          </w:tcPr>
          <w:p w14:paraId="3056541B" w14:textId="77777777" w:rsidR="00F43250" w:rsidRPr="009C54AE" w:rsidRDefault="00F43250" w:rsidP="009423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AE55676" w14:textId="77777777" w:rsidR="00F43250" w:rsidRPr="009C54AE" w:rsidRDefault="00F43250" w:rsidP="009423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</w:t>
            </w:r>
            <w:r w:rsidR="007A43BC">
              <w:rPr>
                <w:rFonts w:ascii="Corbel" w:hAnsi="Corbel"/>
                <w:b w:val="0"/>
                <w:sz w:val="24"/>
                <w:szCs w:val="24"/>
              </w:rPr>
              <w:t xml:space="preserve"> specjalnościowy</w:t>
            </w:r>
          </w:p>
        </w:tc>
      </w:tr>
      <w:tr w:rsidR="00F43250" w:rsidRPr="009C54AE" w14:paraId="1696CEB1" w14:textId="77777777" w:rsidTr="0094234F">
        <w:tc>
          <w:tcPr>
            <w:tcW w:w="2694" w:type="dxa"/>
            <w:vAlign w:val="center"/>
          </w:tcPr>
          <w:p w14:paraId="7D642A59" w14:textId="77777777" w:rsidR="00F43250" w:rsidRPr="009C54AE" w:rsidRDefault="00F43250" w:rsidP="009423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6B987AE" w14:textId="77777777" w:rsidR="00F43250" w:rsidRPr="009C54AE" w:rsidRDefault="00F43250" w:rsidP="009423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43250" w:rsidRPr="009C54AE" w14:paraId="2B144BEE" w14:textId="77777777" w:rsidTr="0094234F">
        <w:tc>
          <w:tcPr>
            <w:tcW w:w="2694" w:type="dxa"/>
            <w:vAlign w:val="center"/>
          </w:tcPr>
          <w:p w14:paraId="328423C9" w14:textId="77777777" w:rsidR="00F43250" w:rsidRPr="009C54AE" w:rsidRDefault="00F43250" w:rsidP="009423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25D9470" w14:textId="7246DBB0" w:rsidR="008C117B" w:rsidRPr="009C54AE" w:rsidRDefault="008C117B" w:rsidP="00FF658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FF6580">
              <w:rPr>
                <w:rFonts w:ascii="Corbel" w:hAnsi="Corbel"/>
                <w:b w:val="0"/>
                <w:sz w:val="24"/>
                <w:szCs w:val="24"/>
              </w:rPr>
              <w:t xml:space="preserve">r Grzegorz Polański </w:t>
            </w:r>
          </w:p>
        </w:tc>
      </w:tr>
      <w:tr w:rsidR="00F43250" w:rsidRPr="009C54AE" w14:paraId="601E7C41" w14:textId="77777777" w:rsidTr="0094234F">
        <w:tc>
          <w:tcPr>
            <w:tcW w:w="2694" w:type="dxa"/>
            <w:vAlign w:val="center"/>
          </w:tcPr>
          <w:p w14:paraId="44B1A8A0" w14:textId="77777777" w:rsidR="00F43250" w:rsidRPr="009C54AE" w:rsidRDefault="00F43250" w:rsidP="009423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E9EE0AF" w14:textId="31E6C2F8" w:rsidR="00F43250" w:rsidRPr="009C54AE" w:rsidRDefault="00F43250" w:rsidP="009423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0C91ABFF" w14:textId="77777777" w:rsidR="00F43250" w:rsidRPr="009C54AE" w:rsidRDefault="00F43250" w:rsidP="00F43250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4B801C12" w14:textId="77777777" w:rsidR="00F43250" w:rsidRPr="009C54AE" w:rsidRDefault="00F43250" w:rsidP="00F43250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CC1AE7E" w14:textId="77777777" w:rsidR="00F43250" w:rsidRPr="009C54AE" w:rsidRDefault="00F43250" w:rsidP="00F43250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7D4FC3FA" w14:textId="77777777" w:rsidR="00F43250" w:rsidRPr="009C54AE" w:rsidRDefault="00F43250" w:rsidP="00F43250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F43250" w:rsidRPr="009C54AE" w14:paraId="45179D3B" w14:textId="77777777" w:rsidTr="0094234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5477" w14:textId="77777777" w:rsidR="00F43250" w:rsidRDefault="00F43250" w:rsidP="009423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E9B42CE" w14:textId="77777777" w:rsidR="00F43250" w:rsidRPr="009C54AE" w:rsidRDefault="00F43250" w:rsidP="009423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EB020" w14:textId="77777777" w:rsidR="00F43250" w:rsidRPr="009C54AE" w:rsidRDefault="00F43250" w:rsidP="009423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7ACEA" w14:textId="77777777" w:rsidR="00F43250" w:rsidRPr="009C54AE" w:rsidRDefault="00F43250" w:rsidP="009423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17F6C" w14:textId="77777777" w:rsidR="00F43250" w:rsidRPr="009C54AE" w:rsidRDefault="00F43250" w:rsidP="009423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23A29" w14:textId="77777777" w:rsidR="00F43250" w:rsidRPr="009C54AE" w:rsidRDefault="00F43250" w:rsidP="009423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E0E42" w14:textId="77777777" w:rsidR="00F43250" w:rsidRPr="009C54AE" w:rsidRDefault="00F43250" w:rsidP="009423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5F23C" w14:textId="77777777" w:rsidR="00F43250" w:rsidRPr="009C54AE" w:rsidRDefault="00F43250" w:rsidP="009423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AD62A" w14:textId="77777777" w:rsidR="00F43250" w:rsidRPr="009C54AE" w:rsidRDefault="00F43250" w:rsidP="009423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6F886" w14:textId="77777777" w:rsidR="00F43250" w:rsidRPr="009C54AE" w:rsidRDefault="00F43250" w:rsidP="009423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922C5" w14:textId="77777777" w:rsidR="00F43250" w:rsidRPr="009C54AE" w:rsidRDefault="00F43250" w:rsidP="0094234F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F43250" w:rsidRPr="009C54AE" w14:paraId="370A57CB" w14:textId="77777777" w:rsidTr="0094234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CD15" w14:textId="10AED223" w:rsidR="00F43250" w:rsidRPr="009C54AE" w:rsidRDefault="00DC60DA" w:rsidP="009423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360A3" w14:textId="77777777" w:rsidR="00F43250" w:rsidRPr="009C54AE" w:rsidRDefault="00F43250" w:rsidP="009423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4E65" w14:textId="77777777" w:rsidR="00F43250" w:rsidRPr="009C54AE" w:rsidRDefault="00F43250" w:rsidP="009423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F31DC" w14:textId="77777777" w:rsidR="00F43250" w:rsidRPr="009C54AE" w:rsidRDefault="00F43250" w:rsidP="009423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8B577" w14:textId="77777777" w:rsidR="00F43250" w:rsidRPr="009C54AE" w:rsidRDefault="00F43250" w:rsidP="009423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6697A" w14:textId="77777777" w:rsidR="00F43250" w:rsidRPr="009C54AE" w:rsidRDefault="00F43250" w:rsidP="009423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93F97" w14:textId="77777777" w:rsidR="00F43250" w:rsidRPr="009C54AE" w:rsidRDefault="00F43250" w:rsidP="009423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96EA2" w14:textId="77777777" w:rsidR="00F43250" w:rsidRPr="009C54AE" w:rsidRDefault="00F43250" w:rsidP="009423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5EA30" w14:textId="77777777" w:rsidR="00F43250" w:rsidRPr="009C54AE" w:rsidRDefault="00F43250" w:rsidP="009423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5E2CB" w14:textId="74E5BD8B" w:rsidR="00F43250" w:rsidRPr="009C54AE" w:rsidRDefault="00DC60DA" w:rsidP="009423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2D6DC9E" w14:textId="77777777" w:rsidR="00F43250" w:rsidRPr="009C54AE" w:rsidRDefault="00F43250" w:rsidP="00F4325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7DA5305" w14:textId="77777777" w:rsidR="00F43250" w:rsidRPr="009C54AE" w:rsidRDefault="00F43250" w:rsidP="00F43250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DAFB470" w14:textId="77777777" w:rsidR="00F43250" w:rsidRPr="009C54AE" w:rsidRDefault="00F43250" w:rsidP="00F4325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8AA33C8" w14:textId="77777777" w:rsidR="00F43250" w:rsidRPr="00DA4EBE" w:rsidRDefault="00F43250" w:rsidP="00F4325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A4EBE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14916CAE" w14:textId="77777777" w:rsidR="00F43250" w:rsidRPr="009C54AE" w:rsidRDefault="00F43250" w:rsidP="00F4325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A030DB4" w14:textId="77777777" w:rsidR="00F43250" w:rsidRPr="009C54AE" w:rsidRDefault="00F43250" w:rsidP="00F4325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2317899" w14:textId="108E5AA2" w:rsidR="00F43250" w:rsidRPr="009C54AE" w:rsidRDefault="00F43250" w:rsidP="00F4325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14:paraId="4EEC66FD" w14:textId="77777777" w:rsidR="00F43250" w:rsidRDefault="00F43250" w:rsidP="00F43250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5E37D6D8" w14:textId="77777777" w:rsidR="00F43250" w:rsidRDefault="00F43250" w:rsidP="00F4325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F39FBA1" w14:textId="77777777" w:rsidR="00F43250" w:rsidRPr="009C54AE" w:rsidRDefault="00F43250" w:rsidP="00F43250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F43250" w:rsidRPr="009C54AE" w14:paraId="0AA7A224" w14:textId="77777777" w:rsidTr="0094234F">
        <w:tc>
          <w:tcPr>
            <w:tcW w:w="9670" w:type="dxa"/>
          </w:tcPr>
          <w:p w14:paraId="0E771D31" w14:textId="77777777" w:rsidR="00F43250" w:rsidRPr="009C54AE" w:rsidRDefault="0090641D" w:rsidP="009064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mallCaps/>
                <w:color w:val="000000"/>
                <w:szCs w:val="24"/>
              </w:rPr>
            </w:pPr>
            <w:r w:rsidRPr="0090641D">
              <w:rPr>
                <w:rFonts w:ascii="Corbel" w:hAnsi="Corbel"/>
                <w:b w:val="0"/>
                <w:sz w:val="24"/>
                <w:szCs w:val="24"/>
              </w:rPr>
              <w:t>Zaliczone zajęcia z pedagogiki opiekuńczej, wprowadzenia do psychologii oraz z psychologii rozwoju – student opanował zagadnienia związane podstawowymi procesami zachodzącymi  w psychice człowieka (procesy poznawcze, emocjonalne i motywacyjne) oraz zna prawidłowości rozwojowe w poszczególnych fazach rozwoju człowieka.</w:t>
            </w:r>
          </w:p>
        </w:tc>
      </w:tr>
    </w:tbl>
    <w:p w14:paraId="5C04018A" w14:textId="77777777" w:rsidR="00F43250" w:rsidRDefault="00F43250" w:rsidP="00F43250">
      <w:pPr>
        <w:pStyle w:val="Punktygwne"/>
        <w:spacing w:before="0" w:after="0"/>
        <w:rPr>
          <w:rFonts w:ascii="Corbel" w:hAnsi="Corbel"/>
          <w:szCs w:val="24"/>
        </w:rPr>
      </w:pPr>
    </w:p>
    <w:p w14:paraId="20BBE965" w14:textId="77777777" w:rsidR="00F43250" w:rsidRPr="00C05F44" w:rsidRDefault="00F43250" w:rsidP="00F43250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3F58E7F" w14:textId="77777777" w:rsidR="00F43250" w:rsidRPr="00C05F44" w:rsidRDefault="00F43250" w:rsidP="00F43250">
      <w:pPr>
        <w:pStyle w:val="Punktygwne"/>
        <w:spacing w:before="0" w:after="0"/>
        <w:rPr>
          <w:rFonts w:ascii="Corbel" w:hAnsi="Corbel"/>
          <w:szCs w:val="24"/>
        </w:rPr>
      </w:pPr>
    </w:p>
    <w:p w14:paraId="5E6890ED" w14:textId="77777777" w:rsidR="00F43250" w:rsidRDefault="00F43250" w:rsidP="00F43250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6C8CB86D" w14:textId="77777777" w:rsidR="00F43250" w:rsidRPr="009C54AE" w:rsidRDefault="00F43250" w:rsidP="00F43250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F43250" w:rsidRPr="009C54AE" w14:paraId="4761BD7E" w14:textId="77777777" w:rsidTr="0094234F">
        <w:tc>
          <w:tcPr>
            <w:tcW w:w="851" w:type="dxa"/>
            <w:vAlign w:val="center"/>
          </w:tcPr>
          <w:p w14:paraId="6D8C0FC0" w14:textId="77777777" w:rsidR="00F43250" w:rsidRPr="009C54AE" w:rsidRDefault="00F43250" w:rsidP="0094234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1453728" w14:textId="77777777" w:rsidR="00F43250" w:rsidRPr="009C54AE" w:rsidRDefault="0090641D" w:rsidP="0094234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wiedzą dotyczącą prawnych podstaw oraz zasad i form organizacji pomocy psychologiczno-pedagogicznej oraz informacji o placówkach</w:t>
            </w:r>
            <w:r w:rsidR="00A7449C">
              <w:rPr>
                <w:rFonts w:ascii="Corbel" w:hAnsi="Corbel"/>
                <w:b w:val="0"/>
                <w:sz w:val="24"/>
                <w:szCs w:val="24"/>
              </w:rPr>
              <w:t>, instytucjach, organizacjach jej udzielających.</w:t>
            </w:r>
          </w:p>
        </w:tc>
      </w:tr>
      <w:tr w:rsidR="00F43250" w:rsidRPr="009C54AE" w14:paraId="107A1940" w14:textId="77777777" w:rsidTr="0094234F">
        <w:tc>
          <w:tcPr>
            <w:tcW w:w="851" w:type="dxa"/>
            <w:vAlign w:val="center"/>
          </w:tcPr>
          <w:p w14:paraId="0BAF5AF3" w14:textId="77777777" w:rsidR="00F43250" w:rsidRPr="009C54AE" w:rsidRDefault="00F43250" w:rsidP="0094234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140DD63" w14:textId="77777777" w:rsidR="00F43250" w:rsidRPr="009C54AE" w:rsidRDefault="00A7449C" w:rsidP="0094234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Budowanie świadomości oraz umiejętności dostrzegania specyficznych potrzeb dzieci, które w związku z różnymi problemami wymagają pomocy psychologiczno-pedagogicznej.</w:t>
            </w:r>
          </w:p>
        </w:tc>
      </w:tr>
      <w:tr w:rsidR="00F43250" w:rsidRPr="009C54AE" w14:paraId="40CDAF6C" w14:textId="77777777" w:rsidTr="0094234F">
        <w:tc>
          <w:tcPr>
            <w:tcW w:w="851" w:type="dxa"/>
            <w:vAlign w:val="center"/>
          </w:tcPr>
          <w:p w14:paraId="37277083" w14:textId="77777777" w:rsidR="00F43250" w:rsidRPr="009C54AE" w:rsidRDefault="00F43250" w:rsidP="0094234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7F141745" w14:textId="77777777" w:rsidR="00F43250" w:rsidRPr="009C54AE" w:rsidRDefault="00A7449C" w:rsidP="0094234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praktycznymi rozwiązaniami w zakresie organizacji i udzielania pomocy psychologiczno-pedagogicznej.</w:t>
            </w:r>
          </w:p>
        </w:tc>
      </w:tr>
    </w:tbl>
    <w:p w14:paraId="2DCF97BB" w14:textId="77777777" w:rsidR="00F43250" w:rsidRPr="009C54AE" w:rsidRDefault="00F43250" w:rsidP="00F4325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FFC9E14" w14:textId="77777777" w:rsidR="00F43250" w:rsidRPr="009C54AE" w:rsidRDefault="00F43250" w:rsidP="00F4325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69492122" w14:textId="77777777" w:rsidR="00F43250" w:rsidRPr="009C54AE" w:rsidRDefault="00F43250" w:rsidP="00F4325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F43250" w:rsidRPr="009C54AE" w14:paraId="2B142D25" w14:textId="77777777" w:rsidTr="0094234F">
        <w:tc>
          <w:tcPr>
            <w:tcW w:w="1681" w:type="dxa"/>
            <w:vAlign w:val="center"/>
          </w:tcPr>
          <w:p w14:paraId="3588F436" w14:textId="77777777" w:rsidR="00F43250" w:rsidRPr="009C54AE" w:rsidRDefault="00F43250" w:rsidP="009423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2E33D9AB" w14:textId="77777777" w:rsidR="00F43250" w:rsidRDefault="00F43250" w:rsidP="009423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14:paraId="620D93CE" w14:textId="78BC4193" w:rsidR="00285609" w:rsidRPr="009C54AE" w:rsidRDefault="00285609" w:rsidP="002856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14:paraId="3DEC3E05" w14:textId="77777777" w:rsidR="00F43250" w:rsidRPr="009C54AE" w:rsidRDefault="00F43250" w:rsidP="009423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43250" w:rsidRPr="009C54AE" w14:paraId="16962D47" w14:textId="77777777" w:rsidTr="0094234F">
        <w:tc>
          <w:tcPr>
            <w:tcW w:w="1681" w:type="dxa"/>
          </w:tcPr>
          <w:p w14:paraId="4014AA6D" w14:textId="77777777" w:rsidR="00F43250" w:rsidRPr="009C54AE" w:rsidRDefault="00F43250" w:rsidP="009423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73DAE419" w14:textId="229BD0CF" w:rsidR="00F43250" w:rsidRPr="009C54AE" w:rsidRDefault="00A7449C" w:rsidP="009423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wskaże przepisy prawne regulujące udzielanie pomocy psychologiczno-pedagogicznej dzieciom i młodzieży</w:t>
            </w:r>
            <w:r w:rsidR="0046312F">
              <w:rPr>
                <w:rFonts w:ascii="Corbel" w:hAnsi="Corbel"/>
                <w:b w:val="0"/>
                <w:smallCaps w:val="0"/>
                <w:szCs w:val="24"/>
              </w:rPr>
              <w:t xml:space="preserve"> oraz zasady bezpieczeństw i higieny pracy obowiązujące z placówkach edukacyjnych, opiekuńczych i wychowawczych</w:t>
            </w:r>
          </w:p>
        </w:tc>
        <w:tc>
          <w:tcPr>
            <w:tcW w:w="1865" w:type="dxa"/>
          </w:tcPr>
          <w:p w14:paraId="2F6D7E61" w14:textId="77777777" w:rsidR="00F43250" w:rsidRPr="009C54AE" w:rsidRDefault="00F43250" w:rsidP="009423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46312F">
              <w:rPr>
                <w:rFonts w:ascii="Corbel" w:hAnsi="Corbel"/>
                <w:b w:val="0"/>
                <w:smallCaps w:val="0"/>
                <w:szCs w:val="24"/>
              </w:rPr>
              <w:t>12</w:t>
            </w:r>
          </w:p>
        </w:tc>
      </w:tr>
      <w:tr w:rsidR="00F43250" w:rsidRPr="009C54AE" w14:paraId="7B2200B0" w14:textId="77777777" w:rsidTr="0094234F">
        <w:tc>
          <w:tcPr>
            <w:tcW w:w="1681" w:type="dxa"/>
          </w:tcPr>
          <w:p w14:paraId="1A53AEB3" w14:textId="77777777" w:rsidR="00F43250" w:rsidRPr="009C54AE" w:rsidRDefault="00F43250" w:rsidP="009423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1761BB75" w14:textId="171CD98F" w:rsidR="00F43250" w:rsidRPr="009C54AE" w:rsidRDefault="00485DE0" w:rsidP="009423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formy pomocy psychologicznej udzielanej w placówkach oświatowo-wychowawczych dla dzieci i młodzieży z różnymi zaburzeniami i problemami</w:t>
            </w:r>
          </w:p>
        </w:tc>
        <w:tc>
          <w:tcPr>
            <w:tcW w:w="1865" w:type="dxa"/>
          </w:tcPr>
          <w:p w14:paraId="1B613459" w14:textId="77777777" w:rsidR="00F43250" w:rsidRPr="009C54AE" w:rsidRDefault="00F43250" w:rsidP="009423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46312F"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</w:tr>
      <w:tr w:rsidR="00F43250" w:rsidRPr="009C54AE" w14:paraId="39F69276" w14:textId="77777777" w:rsidTr="0094234F">
        <w:tc>
          <w:tcPr>
            <w:tcW w:w="1681" w:type="dxa"/>
          </w:tcPr>
          <w:p w14:paraId="62814F47" w14:textId="77777777" w:rsidR="00F43250" w:rsidRPr="009C54AE" w:rsidRDefault="00F43250" w:rsidP="009423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15CB5400" w14:textId="06E74C54" w:rsidR="00F43250" w:rsidRPr="009C54AE" w:rsidRDefault="00485DE0" w:rsidP="009423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dokona analizy sytuacji  i potrzeb dziecka i wskaże odpowiednie formy pomocy</w:t>
            </w:r>
          </w:p>
        </w:tc>
        <w:tc>
          <w:tcPr>
            <w:tcW w:w="1865" w:type="dxa"/>
          </w:tcPr>
          <w:p w14:paraId="34624B7C" w14:textId="77777777" w:rsidR="00F43250" w:rsidRPr="009C54AE" w:rsidRDefault="00F43250" w:rsidP="009423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485DE0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46312F"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</w:tr>
      <w:tr w:rsidR="00F43250" w:rsidRPr="009C54AE" w14:paraId="2E9AB11F" w14:textId="77777777" w:rsidTr="0094234F">
        <w:tc>
          <w:tcPr>
            <w:tcW w:w="1681" w:type="dxa"/>
          </w:tcPr>
          <w:p w14:paraId="435D9E78" w14:textId="77777777" w:rsidR="00F43250" w:rsidRPr="009C54AE" w:rsidRDefault="00F43250" w:rsidP="009423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7995471E" w14:textId="023C57FD" w:rsidR="00F43250" w:rsidRPr="009C54AE" w:rsidRDefault="0046312F" w:rsidP="009423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zaplanuje działania pomocowe na rzecz dziecka potrzebującego pomocy</w:t>
            </w:r>
          </w:p>
        </w:tc>
        <w:tc>
          <w:tcPr>
            <w:tcW w:w="1865" w:type="dxa"/>
          </w:tcPr>
          <w:p w14:paraId="6ED64ED2" w14:textId="77777777" w:rsidR="00F43250" w:rsidRPr="009C54AE" w:rsidRDefault="00F43250" w:rsidP="009423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485DE0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46312F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</w:tr>
    </w:tbl>
    <w:p w14:paraId="7F89BC36" w14:textId="77777777" w:rsidR="00F43250" w:rsidRPr="009C54AE" w:rsidRDefault="00F43250" w:rsidP="00F4325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2066E88" w14:textId="77777777" w:rsidR="00F43250" w:rsidRPr="009C54AE" w:rsidRDefault="00F43250" w:rsidP="00F4325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2BCB4E9E" w14:textId="77777777" w:rsidR="00F43250" w:rsidRPr="009C54AE" w:rsidRDefault="00F43250" w:rsidP="00F4325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193DCDD" w14:textId="77777777" w:rsidR="00F43250" w:rsidRPr="009C54AE" w:rsidRDefault="00F43250" w:rsidP="00F43250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43250" w:rsidRPr="009C54AE" w14:paraId="07663952" w14:textId="77777777" w:rsidTr="00485DE0">
        <w:tc>
          <w:tcPr>
            <w:tcW w:w="9520" w:type="dxa"/>
          </w:tcPr>
          <w:p w14:paraId="108CDF7B" w14:textId="77777777" w:rsidR="00F43250" w:rsidRPr="009C54AE" w:rsidRDefault="00F43250" w:rsidP="0094234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43250" w:rsidRPr="009C54AE" w14:paraId="750B43A7" w14:textId="77777777" w:rsidTr="00485DE0">
        <w:tc>
          <w:tcPr>
            <w:tcW w:w="9520" w:type="dxa"/>
          </w:tcPr>
          <w:p w14:paraId="77B1A4C6" w14:textId="77777777" w:rsidR="00F43250" w:rsidRPr="009C54AE" w:rsidRDefault="00F43250" w:rsidP="00942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F43250" w:rsidRPr="009C54AE" w14:paraId="4C54323F" w14:textId="77777777" w:rsidTr="00485DE0">
        <w:tc>
          <w:tcPr>
            <w:tcW w:w="9520" w:type="dxa"/>
          </w:tcPr>
          <w:p w14:paraId="4C2F4418" w14:textId="77777777" w:rsidR="00F43250" w:rsidRPr="009C54AE" w:rsidRDefault="00F43250" w:rsidP="00942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F43250" w:rsidRPr="009C54AE" w14:paraId="26F7ED19" w14:textId="77777777" w:rsidTr="00485DE0">
        <w:tc>
          <w:tcPr>
            <w:tcW w:w="9520" w:type="dxa"/>
          </w:tcPr>
          <w:p w14:paraId="55187972" w14:textId="77777777" w:rsidR="00F43250" w:rsidRPr="009C54AE" w:rsidRDefault="00F43250" w:rsidP="00942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04F9407" w14:textId="77777777" w:rsidR="00F43250" w:rsidRPr="009C54AE" w:rsidRDefault="00F43250" w:rsidP="00F43250">
      <w:pPr>
        <w:spacing w:after="0" w:line="240" w:lineRule="auto"/>
        <w:rPr>
          <w:rFonts w:ascii="Corbel" w:hAnsi="Corbel"/>
          <w:sz w:val="24"/>
          <w:szCs w:val="24"/>
        </w:rPr>
      </w:pPr>
    </w:p>
    <w:p w14:paraId="57EE9002" w14:textId="77777777" w:rsidR="00F43250" w:rsidRPr="009C54AE" w:rsidRDefault="00F43250" w:rsidP="00F4325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761770CB" w14:textId="77777777" w:rsidR="00F43250" w:rsidRPr="009C54AE" w:rsidRDefault="00F43250" w:rsidP="00F43250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43250" w:rsidRPr="009C54AE" w14:paraId="00CAD838" w14:textId="77777777" w:rsidTr="0094234F">
        <w:tc>
          <w:tcPr>
            <w:tcW w:w="9520" w:type="dxa"/>
          </w:tcPr>
          <w:p w14:paraId="7C4F144D" w14:textId="77777777" w:rsidR="00F43250" w:rsidRPr="009C54AE" w:rsidRDefault="00F43250" w:rsidP="0094234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43250" w:rsidRPr="009C54AE" w14:paraId="1CB8F46E" w14:textId="77777777" w:rsidTr="0094234F">
        <w:tc>
          <w:tcPr>
            <w:tcW w:w="9520" w:type="dxa"/>
          </w:tcPr>
          <w:p w14:paraId="00D594C5" w14:textId="77777777" w:rsidR="00F43250" w:rsidRPr="009C54AE" w:rsidRDefault="00F43250" w:rsidP="00942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zajęć, zapoznanie z wymaganiami i literaturą przedmiotu</w:t>
            </w:r>
          </w:p>
        </w:tc>
      </w:tr>
      <w:tr w:rsidR="00F43250" w:rsidRPr="009C54AE" w14:paraId="7030ED3A" w14:textId="77777777" w:rsidTr="0094234F">
        <w:tc>
          <w:tcPr>
            <w:tcW w:w="9520" w:type="dxa"/>
          </w:tcPr>
          <w:p w14:paraId="7E85DB09" w14:textId="77777777" w:rsidR="00F43250" w:rsidRPr="009C54AE" w:rsidRDefault="006C1324" w:rsidP="00942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Sposoby rozumienia pomocy psychologiczno-pedagogicznej. Regulacje prawne dotyczące udzielania pomocy psychologiczno-pedagogicznej w placówkach oświatowo-wychowawczych.</w:t>
            </w:r>
          </w:p>
        </w:tc>
      </w:tr>
      <w:tr w:rsidR="00F43250" w:rsidRPr="009C54AE" w14:paraId="319EFCD1" w14:textId="77777777" w:rsidTr="0094234F">
        <w:tc>
          <w:tcPr>
            <w:tcW w:w="9520" w:type="dxa"/>
          </w:tcPr>
          <w:p w14:paraId="2009C388" w14:textId="77777777" w:rsidR="00F43250" w:rsidRPr="009C54AE" w:rsidRDefault="006C1324" w:rsidP="00942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Dzieci i młodzież jako odbiorcy pomocy psychologiczno-pedagogicznej. Specyfika, potrzeby i problemy dzieci, dla których organizuje się działania pomocowe (dzieci z trudnościami edukacyjnymi, wybitnie zdolne, stwarzające problemy wychowawcze i zagrożone niedostosowaniem).</w:t>
            </w:r>
          </w:p>
        </w:tc>
      </w:tr>
      <w:tr w:rsidR="00F43250" w:rsidRPr="009C54AE" w14:paraId="6189169B" w14:textId="77777777" w:rsidTr="0094234F">
        <w:tc>
          <w:tcPr>
            <w:tcW w:w="9520" w:type="dxa"/>
          </w:tcPr>
          <w:p w14:paraId="3B55B18C" w14:textId="77777777" w:rsidR="00F43250" w:rsidRPr="009C54AE" w:rsidRDefault="006C1324" w:rsidP="00942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Rodzice uczniów/wychowanków oraz nauczyciele/wychowawcy jako odbiorcy wybranych form </w:t>
            </w:r>
            <w:r w:rsidR="00FD4AE1">
              <w:rPr>
                <w:rFonts w:ascii="Corbel" w:hAnsi="Corbel"/>
                <w:sz w:val="24"/>
                <w:szCs w:val="24"/>
              </w:rPr>
              <w:t>pomocy psychologiczno-pedagogicznej.</w:t>
            </w:r>
          </w:p>
        </w:tc>
      </w:tr>
      <w:tr w:rsidR="00F43250" w:rsidRPr="009C54AE" w14:paraId="0B38F19A" w14:textId="77777777" w:rsidTr="0094234F">
        <w:tc>
          <w:tcPr>
            <w:tcW w:w="9520" w:type="dxa"/>
          </w:tcPr>
          <w:p w14:paraId="633534D6" w14:textId="77777777" w:rsidR="00F43250" w:rsidRPr="009C54AE" w:rsidRDefault="00FD4AE1" w:rsidP="00942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środowiska ucznia/wychowanka i jego potencjalnych możliwości i ograniczeń jako punkt wyjścia działalności pomocowej.</w:t>
            </w:r>
          </w:p>
        </w:tc>
      </w:tr>
      <w:tr w:rsidR="00F43250" w:rsidRPr="009C54AE" w14:paraId="70BB5438" w14:textId="77777777" w:rsidTr="0094234F">
        <w:tc>
          <w:tcPr>
            <w:tcW w:w="9520" w:type="dxa"/>
          </w:tcPr>
          <w:p w14:paraId="22995E17" w14:textId="77777777" w:rsidR="00F43250" w:rsidRPr="009C54AE" w:rsidRDefault="00FD4AE1" w:rsidP="00942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Formy pomocy psychologiczno-pedagogicznej realizowane zgodnie z obowiązującymi regulacjami prawnymi w polskim systemie oświaty i opieki – charakterystyka, zalety i ograniczenia.</w:t>
            </w:r>
          </w:p>
        </w:tc>
      </w:tr>
      <w:tr w:rsidR="00F43250" w:rsidRPr="009C54AE" w14:paraId="1B98AC05" w14:textId="77777777" w:rsidTr="0094234F">
        <w:tc>
          <w:tcPr>
            <w:tcW w:w="9520" w:type="dxa"/>
          </w:tcPr>
          <w:p w14:paraId="5D9AED91" w14:textId="77777777" w:rsidR="00F43250" w:rsidRPr="009C54AE" w:rsidRDefault="00FD4AE1" w:rsidP="00942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4AE1">
              <w:rPr>
                <w:rFonts w:ascii="Corbel" w:hAnsi="Corbel"/>
                <w:sz w:val="24"/>
                <w:szCs w:val="24"/>
              </w:rPr>
              <w:t>Placówki oświatowe i inne instytucje realizujące pomoc psychologiczno-pedagogiczną. Zakres i specyfika oddziaływań pomocowych w przedszkolach, szkołach, placówkach opiekuńczo wychowawczych.  Praktyczne doświadczenia wybranych placówek w udzielaniu pomocy psychologiczno-pedagogicznej (spotkania z ich pracownikami).</w:t>
            </w:r>
          </w:p>
        </w:tc>
      </w:tr>
      <w:tr w:rsidR="00F43250" w:rsidRPr="009C54AE" w14:paraId="24CAF7B4" w14:textId="77777777" w:rsidTr="0094234F">
        <w:tc>
          <w:tcPr>
            <w:tcW w:w="9520" w:type="dxa"/>
          </w:tcPr>
          <w:p w14:paraId="4B0BF536" w14:textId="77777777" w:rsidR="00F43250" w:rsidRDefault="00FD4AE1" w:rsidP="00942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Zaliczenie</w:t>
            </w:r>
          </w:p>
        </w:tc>
      </w:tr>
    </w:tbl>
    <w:p w14:paraId="198D7B20" w14:textId="77777777" w:rsidR="00F43250" w:rsidRPr="009C54AE" w:rsidRDefault="00F43250" w:rsidP="00F4325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3B94015" w14:textId="77777777" w:rsidR="00F43250" w:rsidRPr="009C54AE" w:rsidRDefault="00F43250" w:rsidP="00F4325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4DC4E14" w14:textId="77777777" w:rsidR="00F43250" w:rsidRPr="00BA4E5F" w:rsidRDefault="00F43250" w:rsidP="00F4325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grupach, dyskusja, referat</w:t>
      </w:r>
    </w:p>
    <w:p w14:paraId="22AC370D" w14:textId="77777777" w:rsidR="00F43250" w:rsidRDefault="00F43250" w:rsidP="00F4325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3C8A2C6" w14:textId="77777777" w:rsidR="00F43250" w:rsidRDefault="00F43250" w:rsidP="00F4325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319507D" w14:textId="77777777" w:rsidR="00F43250" w:rsidRPr="009C54AE" w:rsidRDefault="00F43250" w:rsidP="00F4325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7D31749E" w14:textId="77777777" w:rsidR="00F43250" w:rsidRPr="009C54AE" w:rsidRDefault="00F43250" w:rsidP="00F4325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D53CDDB" w14:textId="77777777" w:rsidR="00F43250" w:rsidRPr="009C54AE" w:rsidRDefault="00F43250" w:rsidP="00F4325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430D3016" w14:textId="77777777" w:rsidR="00F43250" w:rsidRPr="009C54AE" w:rsidRDefault="00F43250" w:rsidP="00F4325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F43250" w:rsidRPr="009C54AE" w14:paraId="6650719D" w14:textId="77777777" w:rsidTr="00D0611D">
        <w:tc>
          <w:tcPr>
            <w:tcW w:w="1962" w:type="dxa"/>
            <w:vAlign w:val="center"/>
          </w:tcPr>
          <w:p w14:paraId="6BFA9AA0" w14:textId="77777777" w:rsidR="00F43250" w:rsidRPr="009C54AE" w:rsidRDefault="00F43250" w:rsidP="009423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80AD5C7" w14:textId="3325D764" w:rsidR="00F43250" w:rsidRPr="009C54AE" w:rsidRDefault="008C117B" w:rsidP="009423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</w:t>
            </w:r>
          </w:p>
          <w:p w14:paraId="22B7EB44" w14:textId="2BE9FEB8" w:rsidR="00F43250" w:rsidRPr="009C54AE" w:rsidRDefault="00F43250" w:rsidP="008C11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kolokwium)</w:t>
            </w:r>
          </w:p>
        </w:tc>
        <w:tc>
          <w:tcPr>
            <w:tcW w:w="2117" w:type="dxa"/>
            <w:vAlign w:val="center"/>
          </w:tcPr>
          <w:p w14:paraId="04C95D7C" w14:textId="77777777" w:rsidR="00F43250" w:rsidRPr="009C54AE" w:rsidRDefault="00F43250" w:rsidP="009423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C13FFFD" w14:textId="77777777" w:rsidR="00F43250" w:rsidRPr="009C54AE" w:rsidRDefault="00F43250" w:rsidP="009423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43250" w:rsidRPr="009C54AE" w14:paraId="7A696DF3" w14:textId="77777777" w:rsidTr="00D0611D">
        <w:tc>
          <w:tcPr>
            <w:tcW w:w="1962" w:type="dxa"/>
          </w:tcPr>
          <w:p w14:paraId="372372AC" w14:textId="77777777" w:rsidR="00F43250" w:rsidRPr="009C54AE" w:rsidRDefault="00F43250" w:rsidP="009423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65F2F3C5" w14:textId="4DC4D824" w:rsidR="00F43250" w:rsidRPr="001B4FA8" w:rsidRDefault="008C117B" w:rsidP="009423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347EAAC1" w14:textId="77777777" w:rsidR="00F43250" w:rsidRPr="009C54AE" w:rsidRDefault="00D0611D" w:rsidP="009423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F43250" w:rsidRPr="009C54AE" w14:paraId="50F1F5C0" w14:textId="77777777" w:rsidTr="00D0611D">
        <w:tc>
          <w:tcPr>
            <w:tcW w:w="1962" w:type="dxa"/>
          </w:tcPr>
          <w:p w14:paraId="39ABFA30" w14:textId="77777777" w:rsidR="00F43250" w:rsidRPr="009C54AE" w:rsidRDefault="00F43250" w:rsidP="009423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15A9E778" w14:textId="782C828E" w:rsidR="00F43250" w:rsidRPr="009C54AE" w:rsidRDefault="008C117B" w:rsidP="009423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3221ACE1" w14:textId="77777777" w:rsidR="00F43250" w:rsidRPr="009C54AE" w:rsidRDefault="00D0611D" w:rsidP="009423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F43250" w:rsidRPr="009C54AE" w14:paraId="3A1F490F" w14:textId="77777777" w:rsidTr="00D0611D">
        <w:tc>
          <w:tcPr>
            <w:tcW w:w="1962" w:type="dxa"/>
          </w:tcPr>
          <w:p w14:paraId="6D6DA190" w14:textId="77777777" w:rsidR="00F43250" w:rsidRPr="009C54AE" w:rsidRDefault="00F43250" w:rsidP="009423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21DBF0D9" w14:textId="5E99830F" w:rsidR="00F43250" w:rsidRPr="009C54AE" w:rsidRDefault="008C117B" w:rsidP="009423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0DB37F17" w14:textId="77777777" w:rsidR="00F43250" w:rsidRPr="009C54AE" w:rsidRDefault="00F43250" w:rsidP="009423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F43250" w:rsidRPr="009C54AE" w14:paraId="3B2EFDB3" w14:textId="77777777" w:rsidTr="00D0611D">
        <w:tc>
          <w:tcPr>
            <w:tcW w:w="1962" w:type="dxa"/>
          </w:tcPr>
          <w:p w14:paraId="5D4284A9" w14:textId="77777777" w:rsidR="00F43250" w:rsidRPr="009C54AE" w:rsidRDefault="00F43250" w:rsidP="009423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5BE83AC8" w14:textId="4245D1DB" w:rsidR="00F43250" w:rsidRPr="009C54AE" w:rsidRDefault="008C117B" w:rsidP="009423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7724005E" w14:textId="77777777" w:rsidR="00F43250" w:rsidRPr="009C54AE" w:rsidRDefault="00F43250" w:rsidP="009423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14C79711" w14:textId="77777777" w:rsidR="00F43250" w:rsidRPr="009C54AE" w:rsidRDefault="00F43250" w:rsidP="00F4325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FB3540" w14:textId="77777777" w:rsidR="00F43250" w:rsidRPr="009C54AE" w:rsidRDefault="00F43250" w:rsidP="00F4325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B36BC6F" w14:textId="77777777" w:rsidR="00F43250" w:rsidRPr="009C54AE" w:rsidRDefault="00F43250" w:rsidP="00F4325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F43250" w:rsidRPr="009C54AE" w14:paraId="6D78EA07" w14:textId="77777777" w:rsidTr="0094234F">
        <w:tc>
          <w:tcPr>
            <w:tcW w:w="9670" w:type="dxa"/>
          </w:tcPr>
          <w:p w14:paraId="039269A1" w14:textId="77777777" w:rsidR="008C117B" w:rsidRDefault="008C117B" w:rsidP="008C11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 - kolokwium – ocena z zaliczenia. 75% oceny stanowią wyniki kolokwium, 25% oceny – aktywności na zajęciach.</w:t>
            </w:r>
          </w:p>
          <w:p w14:paraId="22EAFCF0" w14:textId="160AE27B" w:rsidR="008C117B" w:rsidRDefault="008C117B" w:rsidP="008C11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Punkty za kolokwium są przeliczane na procenty, którym odpowiadają oceny: </w:t>
            </w:r>
          </w:p>
          <w:p w14:paraId="2BF6468D" w14:textId="77777777" w:rsidR="008C117B" w:rsidRDefault="008C117B" w:rsidP="008C11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do 50% - niedostateczny</w:t>
            </w:r>
          </w:p>
          <w:p w14:paraId="21FD4E04" w14:textId="77777777" w:rsidR="008C117B" w:rsidRDefault="008C117B" w:rsidP="008C11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- 51% - 60% - dostateczny</w:t>
            </w:r>
          </w:p>
          <w:p w14:paraId="0DA6AB2D" w14:textId="77777777" w:rsidR="008C117B" w:rsidRDefault="008C117B" w:rsidP="008C11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- 61% – 70% dostateczny plus</w:t>
            </w:r>
          </w:p>
          <w:p w14:paraId="4E0187E8" w14:textId="77777777" w:rsidR="008C117B" w:rsidRDefault="008C117B" w:rsidP="008C11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- 71% - 80% dobry</w:t>
            </w:r>
          </w:p>
          <w:p w14:paraId="2BC7AFB7" w14:textId="77777777" w:rsidR="008C117B" w:rsidRDefault="008C117B" w:rsidP="008C11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- 81% – 90% - dobry plus</w:t>
            </w:r>
          </w:p>
          <w:p w14:paraId="26ACD08E" w14:textId="77777777" w:rsidR="008C117B" w:rsidRPr="009C54AE" w:rsidRDefault="008C117B" w:rsidP="008C11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- 91% - 100% - bardzo dobry</w:t>
            </w:r>
          </w:p>
          <w:p w14:paraId="495F70D8" w14:textId="77777777" w:rsidR="00F43250" w:rsidRPr="009C54AE" w:rsidRDefault="00F43250" w:rsidP="008C11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2B70D65" w14:textId="77777777" w:rsidR="00F43250" w:rsidRPr="009C54AE" w:rsidRDefault="00F43250" w:rsidP="00F4325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89C976" w14:textId="77777777" w:rsidR="00F43250" w:rsidRPr="009C54AE" w:rsidRDefault="00F43250" w:rsidP="00F4325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680291AD" w14:textId="77777777" w:rsidR="00F43250" w:rsidRPr="009C54AE" w:rsidRDefault="00F43250" w:rsidP="00F4325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F43250" w:rsidRPr="009C54AE" w14:paraId="53EB02E2" w14:textId="77777777" w:rsidTr="0094234F">
        <w:tc>
          <w:tcPr>
            <w:tcW w:w="4962" w:type="dxa"/>
            <w:vAlign w:val="center"/>
          </w:tcPr>
          <w:p w14:paraId="459B8392" w14:textId="77777777" w:rsidR="00F43250" w:rsidRPr="009C54AE" w:rsidRDefault="00F43250" w:rsidP="009423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A135D30" w14:textId="77777777" w:rsidR="00F43250" w:rsidRPr="009C54AE" w:rsidRDefault="00F43250" w:rsidP="009423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43250" w:rsidRPr="009C54AE" w14:paraId="2BD12100" w14:textId="77777777" w:rsidTr="0094234F">
        <w:tc>
          <w:tcPr>
            <w:tcW w:w="4962" w:type="dxa"/>
          </w:tcPr>
          <w:p w14:paraId="79DA6919" w14:textId="1220F8C6" w:rsidR="00F43250" w:rsidRPr="009C54AE" w:rsidRDefault="00F43250" w:rsidP="00C32FA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4AFECB7C" w14:textId="77777777" w:rsidR="00F43250" w:rsidRPr="009C54AE" w:rsidRDefault="00D0611D" w:rsidP="00942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F43250" w:rsidRPr="009C54AE" w14:paraId="1160668F" w14:textId="77777777" w:rsidTr="0094234F">
        <w:tc>
          <w:tcPr>
            <w:tcW w:w="4962" w:type="dxa"/>
          </w:tcPr>
          <w:p w14:paraId="10EBC562" w14:textId="77777777" w:rsidR="00F43250" w:rsidRPr="009C54AE" w:rsidRDefault="00F43250" w:rsidP="00942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00005E9" w14:textId="77777777" w:rsidR="00F43250" w:rsidRPr="009C54AE" w:rsidRDefault="00F43250" w:rsidP="00942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5BEF9628" w14:textId="2A5692EA" w:rsidR="00F43250" w:rsidRPr="009C54AE" w:rsidRDefault="00897982" w:rsidP="00942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F43250" w:rsidRPr="009C54AE" w14:paraId="0DD0C2F6" w14:textId="77777777" w:rsidTr="0094234F">
        <w:tc>
          <w:tcPr>
            <w:tcW w:w="4962" w:type="dxa"/>
          </w:tcPr>
          <w:p w14:paraId="3A4B3040" w14:textId="77777777" w:rsidR="00F43250" w:rsidRPr="009C54AE" w:rsidRDefault="00F43250" w:rsidP="00942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546B5496" w14:textId="77777777" w:rsidR="00897982" w:rsidRDefault="00F43250" w:rsidP="00942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przygotowanie do zaję</w:t>
            </w:r>
            <w:r w:rsidR="00E37378">
              <w:rPr>
                <w:rFonts w:ascii="Corbel" w:hAnsi="Corbel"/>
                <w:sz w:val="24"/>
                <w:szCs w:val="24"/>
              </w:rPr>
              <w:t>ć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14:paraId="665CAA4D" w14:textId="77777777" w:rsidR="00897982" w:rsidRDefault="00F43250" w:rsidP="00942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napisanie referatu</w:t>
            </w:r>
            <w:r w:rsidR="00E37378">
              <w:rPr>
                <w:rFonts w:ascii="Corbel" w:hAnsi="Corbel"/>
                <w:sz w:val="24"/>
                <w:szCs w:val="24"/>
              </w:rPr>
              <w:t xml:space="preserve"> , </w:t>
            </w:r>
          </w:p>
          <w:p w14:paraId="7186D8D8" w14:textId="1BF8707B" w:rsidR="00F43250" w:rsidRPr="009C54AE" w:rsidRDefault="00E37378" w:rsidP="00942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napisanie pracy projektowej</w:t>
            </w:r>
          </w:p>
        </w:tc>
        <w:tc>
          <w:tcPr>
            <w:tcW w:w="4677" w:type="dxa"/>
          </w:tcPr>
          <w:p w14:paraId="08FF9499" w14:textId="77777777" w:rsidR="00F43250" w:rsidRDefault="00F43250" w:rsidP="00942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7081E357" w14:textId="77777777" w:rsidR="00897982" w:rsidRDefault="00897982" w:rsidP="00942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16909A6C" w14:textId="77777777" w:rsidR="00897982" w:rsidRDefault="00897982" w:rsidP="00942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331BCD35" w14:textId="77777777" w:rsidR="00DA2C51" w:rsidRDefault="00DA2C51" w:rsidP="00942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5D39CF40" w14:textId="221DFC32" w:rsidR="00DA2C51" w:rsidRPr="009C54AE" w:rsidRDefault="00DA2C51" w:rsidP="00942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F43250" w:rsidRPr="009C54AE" w14:paraId="3D387B97" w14:textId="77777777" w:rsidTr="0094234F">
        <w:tc>
          <w:tcPr>
            <w:tcW w:w="4962" w:type="dxa"/>
          </w:tcPr>
          <w:p w14:paraId="1CD422BF" w14:textId="77777777" w:rsidR="00F43250" w:rsidRPr="009C54AE" w:rsidRDefault="00F43250" w:rsidP="00942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145C8E4" w14:textId="59883D00" w:rsidR="00F43250" w:rsidRPr="009C54AE" w:rsidRDefault="00897982" w:rsidP="00942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F43250" w:rsidRPr="009C54AE" w14:paraId="33DDFE21" w14:textId="77777777" w:rsidTr="0094234F">
        <w:tc>
          <w:tcPr>
            <w:tcW w:w="4962" w:type="dxa"/>
          </w:tcPr>
          <w:p w14:paraId="3AEA2281" w14:textId="77777777" w:rsidR="00F43250" w:rsidRPr="009C54AE" w:rsidRDefault="00F43250" w:rsidP="0094234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33A6FC0" w14:textId="1D48D7D8" w:rsidR="00F43250" w:rsidRPr="009C54AE" w:rsidRDefault="00DC60DA" w:rsidP="00942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66B089C" w14:textId="77777777" w:rsidR="00F43250" w:rsidRPr="009C54AE" w:rsidRDefault="00F43250" w:rsidP="00F4325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3363398" w14:textId="77777777" w:rsidR="00F43250" w:rsidRPr="009C54AE" w:rsidRDefault="00F43250" w:rsidP="00F4325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1662FC7" w14:textId="77777777" w:rsidR="00F43250" w:rsidRPr="009C54AE" w:rsidRDefault="00F43250" w:rsidP="00F4325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0843ABCE" w14:textId="77777777" w:rsidR="00F43250" w:rsidRPr="009C54AE" w:rsidRDefault="00F43250" w:rsidP="00F4325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F43250" w:rsidRPr="009C54AE" w14:paraId="3AEFB2F3" w14:textId="77777777" w:rsidTr="0094234F">
        <w:trPr>
          <w:trHeight w:val="397"/>
        </w:trPr>
        <w:tc>
          <w:tcPr>
            <w:tcW w:w="3544" w:type="dxa"/>
          </w:tcPr>
          <w:p w14:paraId="2722AE64" w14:textId="77777777" w:rsidR="00F43250" w:rsidRPr="009C54AE" w:rsidRDefault="00F43250" w:rsidP="009423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88900C6" w14:textId="77777777" w:rsidR="00F43250" w:rsidRPr="009C54AE" w:rsidRDefault="00F43250" w:rsidP="009423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F43250" w:rsidRPr="009C54AE" w14:paraId="3C097E7F" w14:textId="77777777" w:rsidTr="0094234F">
        <w:trPr>
          <w:trHeight w:val="397"/>
        </w:trPr>
        <w:tc>
          <w:tcPr>
            <w:tcW w:w="3544" w:type="dxa"/>
          </w:tcPr>
          <w:p w14:paraId="18B0FA68" w14:textId="77777777" w:rsidR="00F43250" w:rsidRPr="009C54AE" w:rsidRDefault="00F43250" w:rsidP="009423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883315C" w14:textId="77777777" w:rsidR="00F43250" w:rsidRPr="009C54AE" w:rsidRDefault="00F43250" w:rsidP="009423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5346B370" w14:textId="77777777" w:rsidR="00F43250" w:rsidRPr="009C54AE" w:rsidRDefault="00F43250" w:rsidP="00F4325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5EBFB4" w14:textId="77777777" w:rsidR="00F43250" w:rsidRPr="009C54AE" w:rsidRDefault="00F43250" w:rsidP="00F4325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7FED4B6E" w14:textId="77777777" w:rsidR="00F43250" w:rsidRPr="009C54AE" w:rsidRDefault="00F43250" w:rsidP="00F4325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F43250" w:rsidRPr="009C54AE" w14:paraId="0FF88EF4" w14:textId="77777777" w:rsidTr="0094234F">
        <w:trPr>
          <w:trHeight w:val="397"/>
        </w:trPr>
        <w:tc>
          <w:tcPr>
            <w:tcW w:w="7513" w:type="dxa"/>
          </w:tcPr>
          <w:p w14:paraId="4D73C281" w14:textId="77777777" w:rsidR="00F43250" w:rsidRDefault="00F43250" w:rsidP="009423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CF9BF54" w14:textId="77777777" w:rsidR="007A43BC" w:rsidRPr="00E37378" w:rsidRDefault="007A43BC" w:rsidP="007A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7378">
              <w:rPr>
                <w:rFonts w:ascii="Corbel" w:hAnsi="Corbel"/>
                <w:sz w:val="24"/>
                <w:szCs w:val="24"/>
              </w:rPr>
              <w:t xml:space="preserve">Chodkowska E., </w:t>
            </w:r>
            <w:proofErr w:type="spellStart"/>
            <w:r w:rsidRPr="00E37378">
              <w:rPr>
                <w:rFonts w:ascii="Corbel" w:hAnsi="Corbel"/>
                <w:sz w:val="24"/>
                <w:szCs w:val="24"/>
              </w:rPr>
              <w:t>Uberman</w:t>
            </w:r>
            <w:proofErr w:type="spellEnd"/>
            <w:r w:rsidRPr="00E37378">
              <w:rPr>
                <w:rFonts w:ascii="Corbel" w:hAnsi="Corbel"/>
                <w:sz w:val="24"/>
                <w:szCs w:val="24"/>
              </w:rPr>
              <w:t xml:space="preserve"> M.(red). </w:t>
            </w:r>
            <w:r w:rsidRPr="00C76D90">
              <w:rPr>
                <w:rFonts w:ascii="Corbel" w:hAnsi="Corbel"/>
                <w:i/>
                <w:iCs/>
                <w:sz w:val="24"/>
                <w:szCs w:val="24"/>
              </w:rPr>
              <w:t>Wspieranie rozwoju ucznia nieprzeciętnego w szkole ogólnodostępnej</w:t>
            </w:r>
            <w:r w:rsidRPr="00E37378">
              <w:rPr>
                <w:rFonts w:ascii="Corbel" w:hAnsi="Corbel"/>
                <w:sz w:val="24"/>
                <w:szCs w:val="24"/>
              </w:rPr>
              <w:t>. Rzeszów 2011, Wyd. Uniwersytetu Rzeszowskiego.</w:t>
            </w:r>
          </w:p>
          <w:p w14:paraId="442DEC02" w14:textId="77777777" w:rsidR="007A43BC" w:rsidRPr="00E37378" w:rsidRDefault="007A43BC" w:rsidP="007A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7378">
              <w:rPr>
                <w:rFonts w:ascii="Corbel" w:hAnsi="Corbel"/>
                <w:sz w:val="24"/>
                <w:szCs w:val="24"/>
              </w:rPr>
              <w:t xml:space="preserve">Krajewska B. </w:t>
            </w:r>
            <w:r w:rsidRPr="00C76D90">
              <w:rPr>
                <w:rFonts w:ascii="Corbel" w:hAnsi="Corbel"/>
                <w:i/>
                <w:iCs/>
                <w:sz w:val="24"/>
                <w:szCs w:val="24"/>
              </w:rPr>
              <w:t>Instytucje wsparcia dziecka i rodziny: zagadnienia podstawowe</w:t>
            </w:r>
            <w:r w:rsidRPr="00E37378">
              <w:rPr>
                <w:rFonts w:ascii="Corbel" w:hAnsi="Corbel"/>
                <w:sz w:val="24"/>
                <w:szCs w:val="24"/>
              </w:rPr>
              <w:t>. Kraków 2009, Impuls.</w:t>
            </w:r>
          </w:p>
          <w:p w14:paraId="357ED76A" w14:textId="1F65146C" w:rsidR="0080638F" w:rsidRDefault="0080638F" w:rsidP="007A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Majewicz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P.,</w:t>
            </w:r>
            <w:r w:rsidR="00B60FFC">
              <w:rPr>
                <w:rFonts w:ascii="Corbel" w:hAnsi="Corbel"/>
                <w:sz w:val="24"/>
                <w:szCs w:val="24"/>
              </w:rPr>
              <w:t>Sikorski</w:t>
            </w:r>
            <w:proofErr w:type="spellEnd"/>
            <w:r w:rsidR="00B60FFC">
              <w:rPr>
                <w:rFonts w:ascii="Corbel" w:hAnsi="Corbel"/>
                <w:sz w:val="24"/>
                <w:szCs w:val="24"/>
              </w:rPr>
              <w:t xml:space="preserve"> J., Wsparcie i organizacja pomocy </w:t>
            </w:r>
            <w:r w:rsidR="009F3DDC">
              <w:rPr>
                <w:rFonts w:ascii="Corbel" w:hAnsi="Corbel"/>
                <w:sz w:val="24"/>
                <w:szCs w:val="24"/>
              </w:rPr>
              <w:t>psychologiczno-pedagogicznej uczniom z zaburzeniami psychicznymi</w:t>
            </w:r>
            <w:r w:rsidR="00250047">
              <w:rPr>
                <w:rFonts w:ascii="Corbel" w:hAnsi="Corbel"/>
                <w:sz w:val="24"/>
                <w:szCs w:val="24"/>
              </w:rPr>
              <w:t>, Niepełnosprawność. Dyskursy pedagogiki specjalnej</w:t>
            </w:r>
            <w:r w:rsidR="00C43108">
              <w:rPr>
                <w:rFonts w:ascii="Corbel" w:hAnsi="Corbel"/>
                <w:sz w:val="24"/>
                <w:szCs w:val="24"/>
              </w:rPr>
              <w:t>, 39/2021</w:t>
            </w:r>
            <w:r w:rsidR="00562B43">
              <w:rPr>
                <w:rFonts w:ascii="Corbel" w:hAnsi="Corbel"/>
                <w:sz w:val="24"/>
                <w:szCs w:val="24"/>
              </w:rPr>
              <w:t>.</w:t>
            </w:r>
          </w:p>
          <w:p w14:paraId="633CC459" w14:textId="77777777" w:rsidR="007A43BC" w:rsidRPr="00E37378" w:rsidRDefault="007A43BC" w:rsidP="007A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37378">
              <w:rPr>
                <w:rFonts w:ascii="Corbel" w:hAnsi="Corbel"/>
                <w:sz w:val="24"/>
                <w:szCs w:val="24"/>
              </w:rPr>
              <w:t>Skałbania</w:t>
            </w:r>
            <w:proofErr w:type="spellEnd"/>
            <w:r w:rsidRPr="00E37378">
              <w:rPr>
                <w:rFonts w:ascii="Corbel" w:hAnsi="Corbel"/>
                <w:sz w:val="24"/>
                <w:szCs w:val="24"/>
              </w:rPr>
              <w:t xml:space="preserve"> B. </w:t>
            </w:r>
            <w:r w:rsidRPr="00C76D90">
              <w:rPr>
                <w:rFonts w:ascii="Corbel" w:hAnsi="Corbel"/>
                <w:i/>
                <w:iCs/>
                <w:sz w:val="24"/>
                <w:szCs w:val="24"/>
              </w:rPr>
              <w:t>Poradnictwo pedagogiczne: przegląd wybranych zagadnień.</w:t>
            </w:r>
          </w:p>
          <w:p w14:paraId="2D458717" w14:textId="77777777" w:rsidR="007A43BC" w:rsidRPr="00E37378" w:rsidRDefault="007A43BC" w:rsidP="007A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7378">
              <w:rPr>
                <w:rFonts w:ascii="Corbel" w:hAnsi="Corbel"/>
                <w:sz w:val="24"/>
                <w:szCs w:val="24"/>
              </w:rPr>
              <w:t>Kraków 2009, Impuls.</w:t>
            </w:r>
          </w:p>
          <w:p w14:paraId="5F5C4164" w14:textId="77777777" w:rsidR="007A43BC" w:rsidRPr="00E37378" w:rsidRDefault="007A43BC" w:rsidP="007A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37378">
              <w:rPr>
                <w:rFonts w:ascii="Corbel" w:hAnsi="Corbel"/>
                <w:sz w:val="24"/>
                <w:szCs w:val="24"/>
              </w:rPr>
              <w:t>Skałbania</w:t>
            </w:r>
            <w:proofErr w:type="spellEnd"/>
            <w:r w:rsidRPr="00E37378">
              <w:rPr>
                <w:rFonts w:ascii="Corbel" w:hAnsi="Corbel"/>
                <w:sz w:val="24"/>
                <w:szCs w:val="24"/>
              </w:rPr>
              <w:t xml:space="preserve">. B. </w:t>
            </w:r>
            <w:r w:rsidRPr="00C76D90">
              <w:rPr>
                <w:rFonts w:ascii="Corbel" w:hAnsi="Corbel"/>
                <w:i/>
                <w:iCs/>
                <w:sz w:val="24"/>
                <w:szCs w:val="24"/>
              </w:rPr>
              <w:t>Diagnostyka pedagogiczna : wybrane obszary badawcze i rozwiązania praktyczne</w:t>
            </w:r>
            <w:r w:rsidRPr="00E37378">
              <w:rPr>
                <w:rFonts w:ascii="Corbel" w:hAnsi="Corbel"/>
                <w:sz w:val="24"/>
                <w:szCs w:val="24"/>
              </w:rPr>
              <w:t>. Kraków 2011, Impuls.</w:t>
            </w:r>
          </w:p>
          <w:p w14:paraId="71457078" w14:textId="77777777" w:rsidR="00F43250" w:rsidRPr="00E37378" w:rsidRDefault="007A43BC" w:rsidP="007A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37378">
              <w:rPr>
                <w:rFonts w:ascii="Corbel" w:hAnsi="Corbel"/>
                <w:sz w:val="24"/>
                <w:szCs w:val="24"/>
              </w:rPr>
              <w:t>Wojnarska</w:t>
            </w:r>
            <w:proofErr w:type="spellEnd"/>
            <w:r w:rsidRPr="00E37378">
              <w:rPr>
                <w:rFonts w:ascii="Corbel" w:hAnsi="Corbel"/>
                <w:sz w:val="24"/>
                <w:szCs w:val="24"/>
              </w:rPr>
              <w:t xml:space="preserve"> A, (red). </w:t>
            </w:r>
            <w:r w:rsidRPr="00C76D90">
              <w:rPr>
                <w:rFonts w:ascii="Corbel" w:hAnsi="Corbel"/>
                <w:i/>
                <w:iCs/>
                <w:sz w:val="24"/>
                <w:szCs w:val="24"/>
              </w:rPr>
              <w:t>Wspomaganie rozwoju uczniów ze specjalnymi potrzebami edukacyjnymi</w:t>
            </w:r>
            <w:r w:rsidRPr="00E37378">
              <w:rPr>
                <w:rFonts w:ascii="Corbel" w:hAnsi="Corbel"/>
                <w:sz w:val="24"/>
                <w:szCs w:val="24"/>
              </w:rPr>
              <w:t>. Lublin 2001, Wyd. Uniwersytetu Marii Curie-Skłodowskiej.</w:t>
            </w:r>
          </w:p>
        </w:tc>
      </w:tr>
      <w:tr w:rsidR="00F43250" w:rsidRPr="009C54AE" w14:paraId="53B849D3" w14:textId="77777777" w:rsidTr="0094234F">
        <w:trPr>
          <w:trHeight w:val="397"/>
        </w:trPr>
        <w:tc>
          <w:tcPr>
            <w:tcW w:w="7513" w:type="dxa"/>
          </w:tcPr>
          <w:p w14:paraId="4D90D4B9" w14:textId="77777777" w:rsidR="00F43250" w:rsidRDefault="00F43250" w:rsidP="009423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83D8BE2" w14:textId="77777777" w:rsidR="007A43BC" w:rsidRPr="00E37378" w:rsidRDefault="007A43BC" w:rsidP="007A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7378">
              <w:rPr>
                <w:rFonts w:ascii="Corbel" w:hAnsi="Corbel"/>
                <w:sz w:val="24"/>
                <w:szCs w:val="24"/>
              </w:rPr>
              <w:t xml:space="preserve">Brańska E. </w:t>
            </w:r>
            <w:r w:rsidRPr="00C76D90">
              <w:rPr>
                <w:rFonts w:ascii="Corbel" w:hAnsi="Corbel"/>
                <w:i/>
                <w:iCs/>
                <w:sz w:val="24"/>
                <w:szCs w:val="24"/>
              </w:rPr>
              <w:t>Prawne uwarunkowania pomocy psychologiczno-pedagogicznej w przedszkolach</w:t>
            </w:r>
            <w:r w:rsidRPr="00E37378">
              <w:rPr>
                <w:rFonts w:ascii="Corbel" w:hAnsi="Corbel"/>
                <w:sz w:val="24"/>
                <w:szCs w:val="24"/>
              </w:rPr>
              <w:t>. „Dyrektor Szkoły”, 2011, nr 3, dod. „Przed Szkołą” nr 1, s. 28-31.</w:t>
            </w:r>
          </w:p>
          <w:p w14:paraId="00DBE0A0" w14:textId="77777777" w:rsidR="007A43BC" w:rsidRPr="00E37378" w:rsidRDefault="007A43BC" w:rsidP="007A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7378">
              <w:rPr>
                <w:rFonts w:ascii="Corbel" w:hAnsi="Corbel"/>
                <w:sz w:val="24"/>
                <w:szCs w:val="24"/>
              </w:rPr>
              <w:t xml:space="preserve">Matyjas B. </w:t>
            </w:r>
            <w:r w:rsidRPr="00C76D90">
              <w:rPr>
                <w:rFonts w:ascii="Corbel" w:hAnsi="Corbel"/>
                <w:i/>
                <w:iCs/>
                <w:sz w:val="24"/>
                <w:szCs w:val="24"/>
              </w:rPr>
              <w:t>Profilaktyka i resocjalizacja w pracy pedagoga szkolnego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.</w:t>
            </w:r>
          </w:p>
          <w:p w14:paraId="0E451985" w14:textId="77777777" w:rsidR="007A43BC" w:rsidRPr="00E37378" w:rsidRDefault="007A43BC" w:rsidP="007A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7378">
              <w:rPr>
                <w:rFonts w:ascii="Corbel" w:hAnsi="Corbel"/>
                <w:sz w:val="24"/>
                <w:szCs w:val="24"/>
              </w:rPr>
              <w:t>„Problemy Opiekuńczo- Wychowawcze”, 2002, nr 9, s. 16 – 19</w:t>
            </w:r>
          </w:p>
          <w:p w14:paraId="0BF0AA0F" w14:textId="77777777" w:rsidR="007A43BC" w:rsidRPr="00E37378" w:rsidRDefault="007A43BC" w:rsidP="007A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7378">
              <w:rPr>
                <w:rFonts w:ascii="Corbel" w:hAnsi="Corbel"/>
                <w:sz w:val="24"/>
                <w:szCs w:val="24"/>
              </w:rPr>
              <w:lastRenderedPageBreak/>
              <w:t xml:space="preserve">Tomaszek B. </w:t>
            </w:r>
            <w:r w:rsidRPr="007A0D59">
              <w:rPr>
                <w:rFonts w:ascii="Corbel" w:hAnsi="Corbel"/>
                <w:i/>
                <w:iCs/>
                <w:sz w:val="24"/>
                <w:szCs w:val="24"/>
              </w:rPr>
              <w:t xml:space="preserve">Drogi i bezdroża pomocy </w:t>
            </w:r>
            <w:proofErr w:type="spellStart"/>
            <w:r w:rsidRPr="007A0D59">
              <w:rPr>
                <w:rFonts w:ascii="Corbel" w:hAnsi="Corbel"/>
                <w:i/>
                <w:iCs/>
                <w:sz w:val="24"/>
                <w:szCs w:val="24"/>
              </w:rPr>
              <w:t>psychologiczno</w:t>
            </w:r>
            <w:proofErr w:type="spellEnd"/>
            <w:r>
              <w:rPr>
                <w:rFonts w:ascii="Corbel" w:hAnsi="Corbel"/>
                <w:i/>
                <w:iCs/>
                <w:sz w:val="24"/>
                <w:szCs w:val="24"/>
              </w:rPr>
              <w:t>–</w:t>
            </w:r>
            <w:r w:rsidRPr="007A0D59">
              <w:rPr>
                <w:rFonts w:ascii="Corbel" w:hAnsi="Corbel"/>
                <w:i/>
                <w:iCs/>
                <w:sz w:val="24"/>
                <w:szCs w:val="24"/>
              </w:rPr>
              <w:t>pedagogicznej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.</w:t>
            </w:r>
          </w:p>
          <w:p w14:paraId="2AB8BCE8" w14:textId="77777777" w:rsidR="007A43BC" w:rsidRPr="00E37378" w:rsidRDefault="007A43BC" w:rsidP="007A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7378">
              <w:rPr>
                <w:rFonts w:ascii="Corbel" w:hAnsi="Corbel"/>
                <w:sz w:val="24"/>
                <w:szCs w:val="24"/>
              </w:rPr>
              <w:t>„Psychologia w Szkole”, 2009, nr 2, s. 141-147</w:t>
            </w:r>
          </w:p>
          <w:p w14:paraId="0C33DC00" w14:textId="77777777" w:rsidR="007A43BC" w:rsidRPr="00E37378" w:rsidRDefault="007A43BC" w:rsidP="007A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37378">
              <w:rPr>
                <w:rFonts w:ascii="Corbel" w:hAnsi="Corbel"/>
                <w:sz w:val="24"/>
                <w:szCs w:val="24"/>
              </w:rPr>
              <w:t>Wołojewicz</w:t>
            </w:r>
            <w:proofErr w:type="spellEnd"/>
            <w:r w:rsidRPr="00E37378">
              <w:rPr>
                <w:rFonts w:ascii="Corbel" w:hAnsi="Corbel"/>
                <w:sz w:val="24"/>
                <w:szCs w:val="24"/>
              </w:rPr>
              <w:t xml:space="preserve"> M.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E3737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A0D59">
              <w:rPr>
                <w:rFonts w:ascii="Corbel" w:hAnsi="Corbel"/>
                <w:i/>
                <w:iCs/>
                <w:sz w:val="24"/>
                <w:szCs w:val="24"/>
              </w:rPr>
              <w:t>Praktyczna organizacja wsparcia psychologiczno-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p</w:t>
            </w:r>
            <w:r w:rsidRPr="007A0D59">
              <w:rPr>
                <w:rFonts w:ascii="Corbel" w:hAnsi="Corbel"/>
                <w:i/>
                <w:iCs/>
                <w:sz w:val="24"/>
                <w:szCs w:val="24"/>
              </w:rPr>
              <w:t>edagogicznego ucznia ze specyficznymi potrzebami edukacyjnymi</w:t>
            </w:r>
            <w:r w:rsidRPr="00E37378">
              <w:rPr>
                <w:rFonts w:ascii="Corbel" w:hAnsi="Corbel"/>
                <w:sz w:val="24"/>
                <w:szCs w:val="24"/>
              </w:rPr>
              <w:t>.</w:t>
            </w:r>
          </w:p>
          <w:p w14:paraId="3C8BA150" w14:textId="77777777" w:rsidR="00F43250" w:rsidRPr="007A43BC" w:rsidRDefault="007A43BC" w:rsidP="007A43B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7378">
              <w:rPr>
                <w:rFonts w:ascii="Corbel" w:hAnsi="Corbel"/>
                <w:sz w:val="24"/>
                <w:szCs w:val="24"/>
              </w:rPr>
              <w:t>„Dyrektor Szkoły”, 2011, nr 8, s. 19-24.</w:t>
            </w:r>
          </w:p>
        </w:tc>
      </w:tr>
    </w:tbl>
    <w:p w14:paraId="5FF4F805" w14:textId="77777777" w:rsidR="00F43250" w:rsidRPr="009C54AE" w:rsidRDefault="00F43250" w:rsidP="00F4325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3DBC5E3" w14:textId="77777777" w:rsidR="00F43250" w:rsidRPr="009C54AE" w:rsidRDefault="00F43250" w:rsidP="00F4325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14368C9" w14:textId="77777777" w:rsidR="00F43250" w:rsidRPr="009C54AE" w:rsidRDefault="00F43250" w:rsidP="00F43250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  <w:bookmarkEnd w:id="0"/>
    </w:p>
    <w:p w14:paraId="0217C043" w14:textId="77777777" w:rsidR="00F43250" w:rsidRDefault="00F43250" w:rsidP="00F43250"/>
    <w:p w14:paraId="64378AA0" w14:textId="77777777" w:rsidR="001F046F" w:rsidRDefault="001F046F"/>
    <w:sectPr w:rsidR="001F046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F92848" w14:textId="77777777" w:rsidR="0002547C" w:rsidRDefault="0002547C" w:rsidP="00F43250">
      <w:pPr>
        <w:spacing w:after="0" w:line="240" w:lineRule="auto"/>
      </w:pPr>
      <w:r>
        <w:separator/>
      </w:r>
    </w:p>
  </w:endnote>
  <w:endnote w:type="continuationSeparator" w:id="0">
    <w:p w14:paraId="0F9A048A" w14:textId="77777777" w:rsidR="0002547C" w:rsidRDefault="0002547C" w:rsidP="00F432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900684" w14:textId="77777777" w:rsidR="0002547C" w:rsidRDefault="0002547C" w:rsidP="00F43250">
      <w:pPr>
        <w:spacing w:after="0" w:line="240" w:lineRule="auto"/>
      </w:pPr>
      <w:r>
        <w:separator/>
      </w:r>
    </w:p>
  </w:footnote>
  <w:footnote w:type="continuationSeparator" w:id="0">
    <w:p w14:paraId="5F85185D" w14:textId="77777777" w:rsidR="0002547C" w:rsidRDefault="0002547C" w:rsidP="00F43250">
      <w:pPr>
        <w:spacing w:after="0" w:line="240" w:lineRule="auto"/>
      </w:pPr>
      <w:r>
        <w:continuationSeparator/>
      </w:r>
    </w:p>
  </w:footnote>
  <w:footnote w:id="1">
    <w:p w14:paraId="259F508B" w14:textId="77777777" w:rsidR="00F43250" w:rsidRDefault="00F43250" w:rsidP="00F4325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250"/>
    <w:rsid w:val="00020EC7"/>
    <w:rsid w:val="0002547C"/>
    <w:rsid w:val="00047D65"/>
    <w:rsid w:val="00066881"/>
    <w:rsid w:val="000C4E65"/>
    <w:rsid w:val="000E0065"/>
    <w:rsid w:val="000F4B14"/>
    <w:rsid w:val="001519C2"/>
    <w:rsid w:val="00194832"/>
    <w:rsid w:val="001F046F"/>
    <w:rsid w:val="00244BA4"/>
    <w:rsid w:val="00250047"/>
    <w:rsid w:val="00281F3F"/>
    <w:rsid w:val="00285609"/>
    <w:rsid w:val="002975FC"/>
    <w:rsid w:val="00452D6F"/>
    <w:rsid w:val="0046312F"/>
    <w:rsid w:val="00484DC7"/>
    <w:rsid w:val="00485DE0"/>
    <w:rsid w:val="004F55EF"/>
    <w:rsid w:val="00562B43"/>
    <w:rsid w:val="005E2382"/>
    <w:rsid w:val="00646A88"/>
    <w:rsid w:val="006C1324"/>
    <w:rsid w:val="006F73C2"/>
    <w:rsid w:val="0071629A"/>
    <w:rsid w:val="007A43BC"/>
    <w:rsid w:val="0080638F"/>
    <w:rsid w:val="00843E1B"/>
    <w:rsid w:val="00897982"/>
    <w:rsid w:val="008C117B"/>
    <w:rsid w:val="0090641D"/>
    <w:rsid w:val="009F3DDC"/>
    <w:rsid w:val="00A7449C"/>
    <w:rsid w:val="00B60FFC"/>
    <w:rsid w:val="00C32FA0"/>
    <w:rsid w:val="00C35445"/>
    <w:rsid w:val="00C43108"/>
    <w:rsid w:val="00C94848"/>
    <w:rsid w:val="00CF4930"/>
    <w:rsid w:val="00D0611D"/>
    <w:rsid w:val="00D11F2C"/>
    <w:rsid w:val="00D223F6"/>
    <w:rsid w:val="00DA2C51"/>
    <w:rsid w:val="00DC60DA"/>
    <w:rsid w:val="00E37378"/>
    <w:rsid w:val="00E66526"/>
    <w:rsid w:val="00F43250"/>
    <w:rsid w:val="00FD4AE1"/>
    <w:rsid w:val="00FD5429"/>
    <w:rsid w:val="00FE72F2"/>
    <w:rsid w:val="00FF6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BCC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325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4325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4325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4325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43250"/>
    <w:rPr>
      <w:vertAlign w:val="superscript"/>
    </w:rPr>
  </w:style>
  <w:style w:type="paragraph" w:customStyle="1" w:styleId="Punktygwne">
    <w:name w:val="Punkty główne"/>
    <w:basedOn w:val="Normalny"/>
    <w:rsid w:val="00F43250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F43250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F43250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F43250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F43250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F43250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F43250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F43250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432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4325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325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4325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4325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4325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43250"/>
    <w:rPr>
      <w:vertAlign w:val="superscript"/>
    </w:rPr>
  </w:style>
  <w:style w:type="paragraph" w:customStyle="1" w:styleId="Punktygwne">
    <w:name w:val="Punkty główne"/>
    <w:basedOn w:val="Normalny"/>
    <w:rsid w:val="00F43250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F43250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F43250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F43250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F43250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F43250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F43250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F43250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432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4325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1041</Words>
  <Characters>6251</Characters>
  <Application>Microsoft Office Word</Application>
  <DocSecurity>0</DocSecurity>
  <Lines>52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Justyna</cp:lastModifiedBy>
  <cp:revision>4</cp:revision>
  <dcterms:created xsi:type="dcterms:W3CDTF">2024-09-16T14:01:00Z</dcterms:created>
  <dcterms:modified xsi:type="dcterms:W3CDTF">2025-04-14T19:33:00Z</dcterms:modified>
</cp:coreProperties>
</file>